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0387" w14:textId="77777777" w:rsidR="001C485E" w:rsidRDefault="00A26460" w:rsidP="001C485E">
      <w:pPr>
        <w:jc w:val="both"/>
        <w:rPr>
          <w:noProof/>
        </w:rPr>
      </w:pPr>
      <w:r w:rsidRPr="003844D1">
        <w:rPr>
          <w:rFonts w:ascii="Verdana" w:hAnsi="Verdana"/>
          <w:noProof/>
          <w:sz w:val="22"/>
          <w:szCs w:val="22"/>
        </w:rPr>
        <w:drawing>
          <wp:inline distT="0" distB="0" distL="0" distR="0" wp14:anchorId="51ADA1D7" wp14:editId="0D268582">
            <wp:extent cx="2724150" cy="561975"/>
            <wp:effectExtent l="0" t="0" r="0" b="9525"/>
            <wp:docPr id="1" name="Picture 1" descr="PennDOT lef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DOT left-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D103C" w14:textId="77777777" w:rsidR="001C485E" w:rsidRPr="002351AE" w:rsidRDefault="001C485E" w:rsidP="001C485E">
      <w:pPr>
        <w:rPr>
          <w:rFonts w:ascii="Arial" w:hAnsi="Arial" w:cs="Arial"/>
          <w:b/>
          <w:sz w:val="22"/>
          <w:szCs w:val="22"/>
        </w:rPr>
      </w:pPr>
    </w:p>
    <w:p w14:paraId="55149E7E" w14:textId="77777777" w:rsidR="00EB169F" w:rsidRDefault="00EB169F">
      <w:pPr>
        <w:rPr>
          <w:rFonts w:ascii="Arial" w:hAnsi="Arial" w:cs="Arial"/>
          <w:b/>
          <w:sz w:val="22"/>
          <w:szCs w:val="22"/>
        </w:rPr>
      </w:pPr>
    </w:p>
    <w:p w14:paraId="131139AB" w14:textId="77777777" w:rsidR="00872BEF" w:rsidRPr="00A26460" w:rsidRDefault="00A26460">
      <w:pPr>
        <w:rPr>
          <w:rFonts w:ascii="Arial" w:hAnsi="Arial" w:cs="Arial"/>
          <w:sz w:val="22"/>
          <w:szCs w:val="22"/>
        </w:rPr>
      </w:pPr>
      <w:r w:rsidRPr="00A26460">
        <w:rPr>
          <w:rFonts w:ascii="Arial" w:hAnsi="Arial" w:cs="Arial"/>
          <w:b/>
          <w:sz w:val="22"/>
          <w:szCs w:val="22"/>
        </w:rPr>
        <w:t>FOR</w:t>
      </w:r>
      <w:r w:rsidR="001C485E" w:rsidRPr="00A26460">
        <w:rPr>
          <w:rFonts w:ascii="Arial" w:hAnsi="Arial" w:cs="Arial"/>
          <w:b/>
          <w:sz w:val="22"/>
          <w:szCs w:val="22"/>
        </w:rPr>
        <w:t xml:space="preserve"> I</w:t>
      </w:r>
      <w:r w:rsidRPr="00A26460">
        <w:rPr>
          <w:rFonts w:ascii="Arial" w:hAnsi="Arial" w:cs="Arial"/>
          <w:b/>
          <w:sz w:val="22"/>
          <w:szCs w:val="22"/>
        </w:rPr>
        <w:t>MMEDIATE</w:t>
      </w:r>
      <w:r w:rsidR="001C485E" w:rsidRPr="00A26460">
        <w:rPr>
          <w:rFonts w:ascii="Arial" w:hAnsi="Arial" w:cs="Arial"/>
          <w:b/>
          <w:sz w:val="22"/>
          <w:szCs w:val="22"/>
        </w:rPr>
        <w:t xml:space="preserve"> R</w:t>
      </w:r>
      <w:r w:rsidRPr="00A26460">
        <w:rPr>
          <w:rFonts w:ascii="Arial" w:hAnsi="Arial" w:cs="Arial"/>
          <w:b/>
          <w:sz w:val="22"/>
          <w:szCs w:val="22"/>
        </w:rPr>
        <w:t>ELEASE</w:t>
      </w:r>
    </w:p>
    <w:p w14:paraId="16DE0C32" w14:textId="26AA8C4F" w:rsidR="001C485E" w:rsidRPr="00A26460" w:rsidRDefault="00E93F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</w:t>
      </w:r>
      <w:r w:rsidR="00FC711B">
        <w:rPr>
          <w:rFonts w:ascii="Arial" w:hAnsi="Arial" w:cs="Arial"/>
          <w:b/>
          <w:sz w:val="22"/>
          <w:szCs w:val="22"/>
        </w:rPr>
        <w:t>y</w:t>
      </w:r>
      <w:r w:rsidR="00F70C6D">
        <w:rPr>
          <w:rFonts w:ascii="Arial" w:hAnsi="Arial" w:cs="Arial"/>
          <w:b/>
          <w:sz w:val="22"/>
          <w:szCs w:val="22"/>
        </w:rPr>
        <w:t xml:space="preserve"> </w:t>
      </w:r>
      <w:r w:rsidR="00FC711B">
        <w:rPr>
          <w:rFonts w:ascii="Arial" w:hAnsi="Arial" w:cs="Arial"/>
          <w:b/>
          <w:sz w:val="22"/>
          <w:szCs w:val="22"/>
        </w:rPr>
        <w:t>6</w:t>
      </w:r>
      <w:r w:rsidR="001C485E" w:rsidRPr="00A26460">
        <w:rPr>
          <w:rFonts w:ascii="Arial" w:hAnsi="Arial" w:cs="Arial"/>
          <w:b/>
          <w:sz w:val="22"/>
          <w:szCs w:val="22"/>
        </w:rPr>
        <w:t>, 20</w:t>
      </w:r>
      <w:r w:rsidR="002351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</w:p>
    <w:p w14:paraId="5F86A10B" w14:textId="77777777" w:rsidR="001C485E" w:rsidRPr="00A26460" w:rsidRDefault="001C485E">
      <w:pPr>
        <w:rPr>
          <w:rFonts w:ascii="Arial" w:hAnsi="Arial" w:cs="Arial"/>
          <w:sz w:val="22"/>
          <w:szCs w:val="22"/>
        </w:rPr>
      </w:pPr>
    </w:p>
    <w:p w14:paraId="00005F23" w14:textId="1C41952C" w:rsidR="009204BC" w:rsidRPr="00E93F42" w:rsidRDefault="004069A8" w:rsidP="00E93F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One-Way </w:t>
      </w:r>
      <w:r w:rsidR="0029240C">
        <w:rPr>
          <w:rFonts w:ascii="Arial" w:hAnsi="Arial" w:cs="Arial"/>
          <w:b/>
          <w:sz w:val="28"/>
          <w:szCs w:val="28"/>
        </w:rPr>
        <w:t>De</w:t>
      </w:r>
      <w:r w:rsidR="009745A2">
        <w:rPr>
          <w:rFonts w:ascii="Arial" w:hAnsi="Arial" w:cs="Arial"/>
          <w:b/>
          <w:sz w:val="28"/>
          <w:szCs w:val="28"/>
        </w:rPr>
        <w:t xml:space="preserve">tour Necessary for </w:t>
      </w:r>
      <w:r w:rsidR="00FC711B">
        <w:rPr>
          <w:rFonts w:ascii="Arial" w:hAnsi="Arial" w:cs="Arial"/>
          <w:b/>
          <w:sz w:val="28"/>
          <w:szCs w:val="28"/>
        </w:rPr>
        <w:t>South</w:t>
      </w:r>
      <w:r w:rsidR="008878A4">
        <w:rPr>
          <w:rFonts w:ascii="Arial" w:hAnsi="Arial" w:cs="Arial"/>
          <w:b/>
          <w:sz w:val="28"/>
          <w:szCs w:val="28"/>
        </w:rPr>
        <w:t xml:space="preserve">bound Traffic as </w:t>
      </w:r>
      <w:r w:rsidR="00FC711B">
        <w:rPr>
          <w:rFonts w:ascii="Arial" w:hAnsi="Arial" w:cs="Arial"/>
          <w:b/>
          <w:sz w:val="28"/>
          <w:szCs w:val="28"/>
        </w:rPr>
        <w:t xml:space="preserve">Water </w:t>
      </w:r>
      <w:r w:rsidR="00A000A9">
        <w:rPr>
          <w:rFonts w:ascii="Arial" w:hAnsi="Arial" w:cs="Arial"/>
          <w:b/>
          <w:sz w:val="28"/>
          <w:szCs w:val="28"/>
        </w:rPr>
        <w:t>Line Work</w:t>
      </w:r>
      <w:r w:rsidR="009745A2">
        <w:rPr>
          <w:rFonts w:ascii="Arial" w:hAnsi="Arial" w:cs="Arial"/>
          <w:b/>
          <w:sz w:val="28"/>
          <w:szCs w:val="28"/>
        </w:rPr>
        <w:t xml:space="preserve"> </w:t>
      </w:r>
      <w:r w:rsidR="008878A4">
        <w:rPr>
          <w:rFonts w:ascii="Arial" w:hAnsi="Arial" w:cs="Arial"/>
          <w:b/>
          <w:sz w:val="28"/>
          <w:szCs w:val="28"/>
        </w:rPr>
        <w:t xml:space="preserve">Takes Place </w:t>
      </w:r>
      <w:r w:rsidR="00D443C8">
        <w:rPr>
          <w:rFonts w:ascii="Arial" w:hAnsi="Arial" w:cs="Arial"/>
          <w:b/>
          <w:sz w:val="28"/>
          <w:szCs w:val="28"/>
        </w:rPr>
        <w:t xml:space="preserve">in </w:t>
      </w:r>
      <w:r w:rsidR="00FC711B">
        <w:rPr>
          <w:rFonts w:ascii="Arial" w:hAnsi="Arial" w:cs="Arial"/>
          <w:b/>
          <w:sz w:val="28"/>
          <w:szCs w:val="28"/>
        </w:rPr>
        <w:t>Lewistown</w:t>
      </w:r>
    </w:p>
    <w:p w14:paraId="1FA4F853" w14:textId="77777777" w:rsidR="001C485E" w:rsidRPr="003A1D43" w:rsidRDefault="001C485E">
      <w:pPr>
        <w:rPr>
          <w:rFonts w:ascii="Arial" w:hAnsi="Arial" w:cs="Arial"/>
          <w:sz w:val="20"/>
          <w:szCs w:val="20"/>
        </w:rPr>
      </w:pPr>
    </w:p>
    <w:p w14:paraId="6B02C939" w14:textId="3A85BFF5" w:rsidR="0029240C" w:rsidRDefault="00FC711B" w:rsidP="000B3A7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9745A2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wist</w:t>
      </w:r>
      <w:r w:rsidR="009745A2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w</w:t>
      </w:r>
      <w:r w:rsidR="009745A2">
        <w:rPr>
          <w:rFonts w:ascii="Arial" w:hAnsi="Arial" w:cs="Arial"/>
          <w:b/>
          <w:sz w:val="22"/>
          <w:szCs w:val="22"/>
        </w:rPr>
        <w:t>n</w:t>
      </w:r>
      <w:r w:rsidR="00A26460" w:rsidRPr="00A26460">
        <w:rPr>
          <w:rFonts w:ascii="Arial" w:hAnsi="Arial" w:cs="Arial"/>
          <w:b/>
          <w:sz w:val="22"/>
          <w:szCs w:val="22"/>
        </w:rPr>
        <w:t>, PA</w:t>
      </w:r>
      <w:r w:rsidR="0000391A" w:rsidRPr="00A26460">
        <w:rPr>
          <w:rFonts w:ascii="Arial" w:hAnsi="Arial" w:cs="Arial"/>
          <w:b/>
          <w:sz w:val="22"/>
          <w:szCs w:val="22"/>
        </w:rPr>
        <w:t xml:space="preserve"> </w:t>
      </w:r>
      <w:r w:rsidR="00A000A9" w:rsidRPr="00A26460">
        <w:rPr>
          <w:rFonts w:ascii="Arial" w:hAnsi="Arial" w:cs="Arial"/>
          <w:sz w:val="22"/>
          <w:szCs w:val="22"/>
        </w:rPr>
        <w:t>–</w:t>
      </w:r>
      <w:r w:rsidR="00A000A9">
        <w:rPr>
          <w:rFonts w:ascii="Arial" w:hAnsi="Arial" w:cs="Arial"/>
          <w:sz w:val="22"/>
          <w:szCs w:val="22"/>
        </w:rPr>
        <w:t xml:space="preserve"> The</w:t>
      </w:r>
      <w:r w:rsidR="00A000A9" w:rsidRPr="0041759A">
        <w:rPr>
          <w:rFonts w:ascii="Arial" w:hAnsi="Arial" w:cs="Arial"/>
          <w:sz w:val="22"/>
          <w:szCs w:val="22"/>
        </w:rPr>
        <w:t xml:space="preserve"> Pennsylvania Department of Transportation (PennDOT)</w:t>
      </w:r>
      <w:r w:rsidR="00A000A9">
        <w:rPr>
          <w:rFonts w:ascii="Arial" w:hAnsi="Arial" w:cs="Arial"/>
          <w:sz w:val="22"/>
          <w:szCs w:val="22"/>
        </w:rPr>
        <w:t xml:space="preserve"> is alerting area drivers that a</w:t>
      </w:r>
      <w:r w:rsidR="009745A2">
        <w:rPr>
          <w:rFonts w:ascii="Arial" w:hAnsi="Arial" w:cs="Arial"/>
          <w:sz w:val="22"/>
          <w:szCs w:val="22"/>
        </w:rPr>
        <w:t xml:space="preserve"> detour will be in effect starting </w:t>
      </w:r>
      <w:r>
        <w:rPr>
          <w:rFonts w:ascii="Arial" w:hAnsi="Arial" w:cs="Arial"/>
          <w:sz w:val="22"/>
          <w:szCs w:val="22"/>
        </w:rPr>
        <w:t>Tuesd</w:t>
      </w:r>
      <w:r w:rsidR="009745A2">
        <w:rPr>
          <w:rFonts w:ascii="Arial" w:hAnsi="Arial" w:cs="Arial"/>
          <w:sz w:val="22"/>
          <w:szCs w:val="22"/>
        </w:rPr>
        <w:t>ay, Ma</w:t>
      </w:r>
      <w:r>
        <w:rPr>
          <w:rFonts w:ascii="Arial" w:hAnsi="Arial" w:cs="Arial"/>
          <w:sz w:val="22"/>
          <w:szCs w:val="22"/>
        </w:rPr>
        <w:t>y 10</w:t>
      </w:r>
      <w:r w:rsidR="009745A2">
        <w:rPr>
          <w:rFonts w:ascii="Arial" w:hAnsi="Arial" w:cs="Arial"/>
          <w:sz w:val="22"/>
          <w:szCs w:val="22"/>
        </w:rPr>
        <w:t xml:space="preserve"> as wa</w:t>
      </w:r>
      <w:r>
        <w:rPr>
          <w:rFonts w:ascii="Arial" w:hAnsi="Arial" w:cs="Arial"/>
          <w:sz w:val="22"/>
          <w:szCs w:val="22"/>
        </w:rPr>
        <w:t>ter line</w:t>
      </w:r>
      <w:r w:rsidR="009745A2">
        <w:rPr>
          <w:rFonts w:ascii="Arial" w:hAnsi="Arial" w:cs="Arial"/>
          <w:sz w:val="22"/>
          <w:szCs w:val="22"/>
        </w:rPr>
        <w:t xml:space="preserve"> work </w:t>
      </w:r>
      <w:r w:rsidR="00A000A9">
        <w:rPr>
          <w:rFonts w:ascii="Arial" w:hAnsi="Arial" w:cs="Arial"/>
          <w:sz w:val="22"/>
          <w:szCs w:val="22"/>
        </w:rPr>
        <w:t>continues</w:t>
      </w:r>
      <w:r w:rsidR="009745A2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Lewistown</w:t>
      </w:r>
      <w:r w:rsidR="0029240C">
        <w:rPr>
          <w:rFonts w:ascii="Arial" w:hAnsi="Arial" w:cs="Arial"/>
          <w:sz w:val="22"/>
          <w:szCs w:val="22"/>
        </w:rPr>
        <w:t>.</w:t>
      </w:r>
      <w:r w:rsidR="00693270">
        <w:rPr>
          <w:rFonts w:ascii="Arial" w:hAnsi="Arial" w:cs="Arial"/>
          <w:sz w:val="22"/>
          <w:szCs w:val="22"/>
        </w:rPr>
        <w:t xml:space="preserve"> A contractor </w:t>
      </w:r>
      <w:r w:rsidR="00A000A9">
        <w:rPr>
          <w:rFonts w:ascii="Arial" w:hAnsi="Arial" w:cs="Arial"/>
          <w:sz w:val="22"/>
          <w:szCs w:val="22"/>
        </w:rPr>
        <w:t xml:space="preserve">is </w:t>
      </w:r>
      <w:r w:rsidR="00693270">
        <w:rPr>
          <w:rFonts w:ascii="Arial" w:hAnsi="Arial" w:cs="Arial"/>
          <w:sz w:val="22"/>
          <w:szCs w:val="22"/>
        </w:rPr>
        <w:t xml:space="preserve">working </w:t>
      </w:r>
      <w:r>
        <w:rPr>
          <w:rFonts w:ascii="Arial" w:hAnsi="Arial" w:cs="Arial"/>
          <w:sz w:val="22"/>
          <w:szCs w:val="22"/>
        </w:rPr>
        <w:t xml:space="preserve">on a Mifflin County municipal water line project </w:t>
      </w:r>
      <w:r w:rsidR="00693270">
        <w:rPr>
          <w:rFonts w:ascii="Arial" w:hAnsi="Arial" w:cs="Arial"/>
          <w:sz w:val="22"/>
          <w:szCs w:val="22"/>
        </w:rPr>
        <w:t>along Route 1</w:t>
      </w:r>
      <w:r>
        <w:rPr>
          <w:rFonts w:ascii="Arial" w:hAnsi="Arial" w:cs="Arial"/>
          <w:sz w:val="22"/>
          <w:szCs w:val="22"/>
        </w:rPr>
        <w:t>005 (Valley Street)</w:t>
      </w:r>
      <w:r w:rsidR="00A000A9">
        <w:rPr>
          <w:rFonts w:ascii="Arial" w:hAnsi="Arial" w:cs="Arial"/>
          <w:sz w:val="22"/>
          <w:szCs w:val="22"/>
        </w:rPr>
        <w:t>.</w:t>
      </w:r>
    </w:p>
    <w:p w14:paraId="2B36DBE2" w14:textId="77777777" w:rsidR="0029240C" w:rsidRDefault="0029240C" w:rsidP="000B3A78">
      <w:pPr>
        <w:contextualSpacing/>
        <w:rPr>
          <w:rFonts w:ascii="Arial" w:hAnsi="Arial" w:cs="Arial"/>
          <w:sz w:val="22"/>
          <w:szCs w:val="22"/>
        </w:rPr>
      </w:pPr>
    </w:p>
    <w:p w14:paraId="7BD8EB0F" w14:textId="5F3A0D25" w:rsidR="005E3BC4" w:rsidRDefault="00CC7408" w:rsidP="000B3A7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detour will be in place during daylight hours only and will be lifted each day after work is complete. </w:t>
      </w:r>
      <w:r w:rsidR="00693270">
        <w:rPr>
          <w:rFonts w:ascii="Arial" w:hAnsi="Arial" w:cs="Arial"/>
          <w:sz w:val="22"/>
          <w:szCs w:val="22"/>
        </w:rPr>
        <w:t xml:space="preserve">The </w:t>
      </w:r>
      <w:r w:rsidR="004069A8" w:rsidRPr="004069A8">
        <w:rPr>
          <w:rFonts w:ascii="Arial" w:hAnsi="Arial" w:cs="Arial"/>
          <w:b/>
          <w:bCs/>
          <w:sz w:val="22"/>
          <w:szCs w:val="22"/>
        </w:rPr>
        <w:t>one-way</w:t>
      </w:r>
      <w:r w:rsidR="004069A8">
        <w:rPr>
          <w:rFonts w:ascii="Arial" w:hAnsi="Arial" w:cs="Arial"/>
          <w:sz w:val="22"/>
          <w:szCs w:val="22"/>
        </w:rPr>
        <w:t xml:space="preserve"> </w:t>
      </w:r>
      <w:r w:rsidR="00693270" w:rsidRPr="00D81D41">
        <w:rPr>
          <w:rFonts w:ascii="Arial" w:hAnsi="Arial" w:cs="Arial"/>
          <w:b/>
          <w:bCs/>
          <w:sz w:val="22"/>
          <w:szCs w:val="22"/>
        </w:rPr>
        <w:t xml:space="preserve">detour will be for </w:t>
      </w:r>
      <w:r w:rsidR="00FC711B">
        <w:rPr>
          <w:rFonts w:ascii="Arial" w:hAnsi="Arial" w:cs="Arial"/>
          <w:b/>
          <w:bCs/>
          <w:sz w:val="22"/>
          <w:szCs w:val="22"/>
        </w:rPr>
        <w:t>s</w:t>
      </w:r>
      <w:r w:rsidR="00693270" w:rsidRPr="00D81D41">
        <w:rPr>
          <w:rFonts w:ascii="Arial" w:hAnsi="Arial" w:cs="Arial"/>
          <w:b/>
          <w:bCs/>
          <w:sz w:val="22"/>
          <w:szCs w:val="22"/>
        </w:rPr>
        <w:t>o</w:t>
      </w:r>
      <w:r w:rsidR="00FC711B">
        <w:rPr>
          <w:rFonts w:ascii="Arial" w:hAnsi="Arial" w:cs="Arial"/>
          <w:b/>
          <w:bCs/>
          <w:sz w:val="22"/>
          <w:szCs w:val="22"/>
        </w:rPr>
        <w:t>u</w:t>
      </w:r>
      <w:r w:rsidR="00693270" w:rsidRPr="00D81D41">
        <w:rPr>
          <w:rFonts w:ascii="Arial" w:hAnsi="Arial" w:cs="Arial"/>
          <w:b/>
          <w:bCs/>
          <w:sz w:val="22"/>
          <w:szCs w:val="22"/>
        </w:rPr>
        <w:t>thbound</w:t>
      </w:r>
      <w:r w:rsidR="00693270">
        <w:rPr>
          <w:rFonts w:ascii="Arial" w:hAnsi="Arial" w:cs="Arial"/>
          <w:sz w:val="22"/>
          <w:szCs w:val="22"/>
        </w:rPr>
        <w:t xml:space="preserve"> traffic</w:t>
      </w:r>
      <w:r w:rsidR="008878A4">
        <w:rPr>
          <w:rFonts w:ascii="Arial" w:hAnsi="Arial" w:cs="Arial"/>
          <w:sz w:val="22"/>
          <w:szCs w:val="22"/>
        </w:rPr>
        <w:t xml:space="preserve"> </w:t>
      </w:r>
      <w:r w:rsidR="008878A4" w:rsidRPr="008878A4">
        <w:rPr>
          <w:rFonts w:ascii="Arial" w:hAnsi="Arial" w:cs="Arial"/>
          <w:b/>
          <w:bCs/>
          <w:sz w:val="22"/>
          <w:szCs w:val="22"/>
        </w:rPr>
        <w:t>only</w:t>
      </w:r>
      <w:r w:rsidR="00693270">
        <w:rPr>
          <w:rFonts w:ascii="Arial" w:hAnsi="Arial" w:cs="Arial"/>
          <w:sz w:val="22"/>
          <w:szCs w:val="22"/>
        </w:rPr>
        <w:t xml:space="preserve"> and will direct drivers to use </w:t>
      </w:r>
      <w:r w:rsidR="001A5CA5">
        <w:rPr>
          <w:rFonts w:ascii="Arial" w:hAnsi="Arial" w:cs="Arial"/>
          <w:sz w:val="22"/>
          <w:szCs w:val="22"/>
        </w:rPr>
        <w:t>Route 1017 (Walnut Street)</w:t>
      </w:r>
      <w:r w:rsidR="001A5CA5">
        <w:rPr>
          <w:rFonts w:ascii="Arial" w:hAnsi="Arial" w:cs="Arial"/>
          <w:sz w:val="22"/>
          <w:szCs w:val="22"/>
        </w:rPr>
        <w:t xml:space="preserve">, </w:t>
      </w:r>
      <w:r w:rsidR="00693270">
        <w:rPr>
          <w:rFonts w:ascii="Arial" w:hAnsi="Arial" w:cs="Arial"/>
          <w:sz w:val="22"/>
          <w:szCs w:val="22"/>
        </w:rPr>
        <w:t xml:space="preserve">Route </w:t>
      </w:r>
      <w:r w:rsidR="005D63C5">
        <w:rPr>
          <w:rFonts w:ascii="Arial" w:hAnsi="Arial" w:cs="Arial"/>
          <w:sz w:val="22"/>
          <w:szCs w:val="22"/>
        </w:rPr>
        <w:t>3003</w:t>
      </w:r>
      <w:r w:rsidR="0069327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Logan S</w:t>
      </w:r>
      <w:r w:rsidR="00693270">
        <w:rPr>
          <w:rFonts w:ascii="Arial" w:hAnsi="Arial" w:cs="Arial"/>
          <w:sz w:val="22"/>
          <w:szCs w:val="22"/>
        </w:rPr>
        <w:t>treet</w:t>
      </w:r>
      <w:r w:rsidR="001A5CA5">
        <w:rPr>
          <w:rFonts w:ascii="Arial" w:hAnsi="Arial" w:cs="Arial"/>
          <w:sz w:val="22"/>
          <w:szCs w:val="22"/>
        </w:rPr>
        <w:t xml:space="preserve">), and </w:t>
      </w:r>
      <w:r>
        <w:rPr>
          <w:rFonts w:ascii="Arial" w:hAnsi="Arial" w:cs="Arial"/>
          <w:sz w:val="22"/>
          <w:szCs w:val="22"/>
        </w:rPr>
        <w:t>Chestnut Street</w:t>
      </w:r>
      <w:r w:rsidR="001A5CA5">
        <w:rPr>
          <w:rFonts w:ascii="Arial" w:hAnsi="Arial" w:cs="Arial"/>
          <w:sz w:val="22"/>
          <w:szCs w:val="22"/>
        </w:rPr>
        <w:t>, before returning to Valley Street</w:t>
      </w:r>
      <w:r w:rsidR="005E3BC4">
        <w:rPr>
          <w:rFonts w:ascii="Arial" w:hAnsi="Arial" w:cs="Arial"/>
          <w:sz w:val="22"/>
          <w:szCs w:val="22"/>
        </w:rPr>
        <w:t xml:space="preserve">. PennDOT expects the detour to be in place for about </w:t>
      </w:r>
      <w:r w:rsidR="005E3BC4" w:rsidRPr="001A5CA5">
        <w:rPr>
          <w:rFonts w:ascii="Arial" w:hAnsi="Arial" w:cs="Arial"/>
          <w:sz w:val="22"/>
          <w:szCs w:val="22"/>
        </w:rPr>
        <w:t>three weeks</w:t>
      </w:r>
      <w:r w:rsidR="001A5CA5">
        <w:rPr>
          <w:rFonts w:ascii="Arial" w:hAnsi="Arial" w:cs="Arial"/>
          <w:sz w:val="22"/>
          <w:szCs w:val="22"/>
        </w:rPr>
        <w:t xml:space="preserve">, depending on work progress. </w:t>
      </w:r>
      <w:r w:rsidR="005D63C5" w:rsidRPr="00CC7408">
        <w:rPr>
          <w:rFonts w:ascii="Arial" w:hAnsi="Arial" w:cs="Arial"/>
          <w:b/>
          <w:bCs/>
          <w:sz w:val="22"/>
          <w:szCs w:val="22"/>
        </w:rPr>
        <w:t>Northbo</w:t>
      </w:r>
      <w:r w:rsidR="005E3BC4" w:rsidRPr="00D81D41">
        <w:rPr>
          <w:rFonts w:ascii="Arial" w:hAnsi="Arial" w:cs="Arial"/>
          <w:b/>
          <w:bCs/>
          <w:sz w:val="22"/>
          <w:szCs w:val="22"/>
        </w:rPr>
        <w:t>und Route 1</w:t>
      </w:r>
      <w:r w:rsidR="005D63C5">
        <w:rPr>
          <w:rFonts w:ascii="Arial" w:hAnsi="Arial" w:cs="Arial"/>
          <w:b/>
          <w:bCs/>
          <w:sz w:val="22"/>
          <w:szCs w:val="22"/>
        </w:rPr>
        <w:t>005</w:t>
      </w:r>
      <w:r w:rsidR="005E3BC4">
        <w:rPr>
          <w:rFonts w:ascii="Arial" w:hAnsi="Arial" w:cs="Arial"/>
          <w:sz w:val="22"/>
          <w:szCs w:val="22"/>
        </w:rPr>
        <w:t xml:space="preserve"> in this area </w:t>
      </w:r>
      <w:r w:rsidR="005E3BC4" w:rsidRPr="00D81D41">
        <w:rPr>
          <w:rFonts w:ascii="Arial" w:hAnsi="Arial" w:cs="Arial"/>
          <w:b/>
          <w:bCs/>
          <w:sz w:val="22"/>
          <w:szCs w:val="22"/>
        </w:rPr>
        <w:t>will remain open</w:t>
      </w:r>
      <w:r w:rsidR="005D63C5">
        <w:rPr>
          <w:rFonts w:ascii="Arial" w:hAnsi="Arial" w:cs="Arial"/>
          <w:b/>
          <w:bCs/>
          <w:sz w:val="22"/>
          <w:szCs w:val="22"/>
        </w:rPr>
        <w:t xml:space="preserve">, with northbound drivers traveling next to the work zone. </w:t>
      </w:r>
      <w:r w:rsidR="005E3BC4">
        <w:rPr>
          <w:rFonts w:ascii="Arial" w:hAnsi="Arial" w:cs="Arial"/>
          <w:sz w:val="22"/>
          <w:szCs w:val="22"/>
        </w:rPr>
        <w:t xml:space="preserve"> </w:t>
      </w:r>
    </w:p>
    <w:p w14:paraId="14EE5AAB" w14:textId="17191D34" w:rsidR="001A5CA5" w:rsidRDefault="001A5CA5" w:rsidP="000B3A78">
      <w:pPr>
        <w:contextualSpacing/>
        <w:rPr>
          <w:rFonts w:ascii="Arial" w:hAnsi="Arial" w:cs="Arial"/>
          <w:sz w:val="22"/>
          <w:szCs w:val="22"/>
        </w:rPr>
      </w:pPr>
    </w:p>
    <w:p w14:paraId="39820784" w14:textId="3F20C2D8" w:rsidR="001A5CA5" w:rsidRDefault="001A5CA5" w:rsidP="000B3A7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Another phase </w:t>
      </w:r>
      <w:r w:rsidR="00A000A9">
        <w:rPr>
          <w:rFonts w:ascii="Arial" w:hAnsi="Arial" w:cs="Arial"/>
          <w:sz w:val="22"/>
          <w:szCs w:val="22"/>
        </w:rPr>
        <w:t xml:space="preserve">of work </w:t>
      </w:r>
      <w:r>
        <w:rPr>
          <w:rFonts w:ascii="Arial" w:hAnsi="Arial" w:cs="Arial"/>
          <w:sz w:val="22"/>
          <w:szCs w:val="22"/>
        </w:rPr>
        <w:t>will follow this section</w:t>
      </w:r>
      <w:r w:rsidR="00A000A9">
        <w:rPr>
          <w:rFonts w:ascii="Arial" w:hAnsi="Arial" w:cs="Arial"/>
          <w:sz w:val="22"/>
          <w:szCs w:val="22"/>
        </w:rPr>
        <w:t xml:space="preserve"> and a different </w:t>
      </w:r>
      <w:r w:rsidR="00A000A9">
        <w:rPr>
          <w:rFonts w:ascii="Arial" w:hAnsi="Arial" w:cs="Arial"/>
          <w:sz w:val="22"/>
          <w:szCs w:val="22"/>
        </w:rPr>
        <w:t>detour</w:t>
      </w:r>
      <w:r w:rsidR="00A000A9">
        <w:rPr>
          <w:rFonts w:ascii="Arial" w:hAnsi="Arial" w:cs="Arial"/>
          <w:sz w:val="22"/>
          <w:szCs w:val="22"/>
        </w:rPr>
        <w:t xml:space="preserve"> will be sued. PennDOT will issue an update prior to any detour changes.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15949D" w14:textId="77777777" w:rsidR="006C0641" w:rsidRDefault="006C0641" w:rsidP="000B3A78">
      <w:pPr>
        <w:contextualSpacing/>
        <w:rPr>
          <w:rFonts w:ascii="Arial" w:hAnsi="Arial" w:cs="Arial"/>
          <w:sz w:val="22"/>
          <w:szCs w:val="22"/>
        </w:rPr>
      </w:pPr>
    </w:p>
    <w:p w14:paraId="05B7F0FD" w14:textId="08C4AE24" w:rsidR="00C16BB0" w:rsidRPr="0041759A" w:rsidRDefault="006879A3" w:rsidP="00C16BB0">
      <w:pPr>
        <w:contextualSpacing/>
        <w:rPr>
          <w:rFonts w:ascii="Arial" w:hAnsi="Arial" w:cs="Arial"/>
          <w:sz w:val="22"/>
          <w:szCs w:val="22"/>
        </w:rPr>
      </w:pPr>
      <w:r w:rsidRPr="001A5CA5">
        <w:rPr>
          <w:rFonts w:ascii="Arial" w:hAnsi="Arial" w:cs="Arial"/>
          <w:b/>
          <w:bCs/>
          <w:sz w:val="22"/>
          <w:szCs w:val="22"/>
        </w:rPr>
        <w:t>All work is weather and schedule dependent.</w:t>
      </w:r>
      <w:r w:rsidR="00D81D41">
        <w:rPr>
          <w:rFonts w:ascii="Arial" w:hAnsi="Arial" w:cs="Arial"/>
          <w:sz w:val="22"/>
          <w:szCs w:val="22"/>
        </w:rPr>
        <w:t xml:space="preserve"> </w:t>
      </w:r>
      <w:r w:rsidR="00C16BB0" w:rsidRPr="0041759A">
        <w:rPr>
          <w:rFonts w:ascii="Arial" w:hAnsi="Arial" w:cs="Arial"/>
          <w:color w:val="0A0A0A"/>
          <w:sz w:val="22"/>
          <w:szCs w:val="22"/>
        </w:rPr>
        <w:t xml:space="preserve">PennDOT reminds drivers to use caution in work zones, </w:t>
      </w:r>
      <w:r w:rsidR="001A5CA5">
        <w:rPr>
          <w:rFonts w:ascii="Arial" w:hAnsi="Arial" w:cs="Arial"/>
          <w:color w:val="0A0A0A"/>
          <w:sz w:val="22"/>
          <w:szCs w:val="22"/>
        </w:rPr>
        <w:t xml:space="preserve">follow official detour signs, </w:t>
      </w:r>
      <w:r w:rsidR="00C16BB0" w:rsidRPr="0041759A">
        <w:rPr>
          <w:rFonts w:ascii="Arial" w:hAnsi="Arial" w:cs="Arial"/>
          <w:color w:val="0A0A0A"/>
          <w:sz w:val="22"/>
          <w:szCs w:val="22"/>
        </w:rPr>
        <w:t>obey posted speed limits</w:t>
      </w:r>
      <w:r w:rsidR="00C16BB0">
        <w:rPr>
          <w:rFonts w:ascii="Arial" w:hAnsi="Arial" w:cs="Arial"/>
          <w:color w:val="0A0A0A"/>
          <w:sz w:val="22"/>
          <w:szCs w:val="22"/>
        </w:rPr>
        <w:t xml:space="preserve"> </w:t>
      </w:r>
      <w:r w:rsidR="00C16BB0" w:rsidRPr="0041759A">
        <w:rPr>
          <w:rFonts w:ascii="Arial" w:hAnsi="Arial" w:cs="Arial"/>
          <w:color w:val="0A0A0A"/>
          <w:sz w:val="22"/>
          <w:szCs w:val="22"/>
        </w:rPr>
        <w:t xml:space="preserve">and always buckle up. </w:t>
      </w:r>
    </w:p>
    <w:p w14:paraId="3C6EE79B" w14:textId="77777777" w:rsidR="00C16BB0" w:rsidRDefault="00C16BB0" w:rsidP="00590815">
      <w:pPr>
        <w:contextualSpacing/>
        <w:rPr>
          <w:rFonts w:ascii="Arial" w:hAnsi="Arial" w:cs="Arial"/>
          <w:sz w:val="22"/>
          <w:szCs w:val="22"/>
        </w:rPr>
      </w:pPr>
    </w:p>
    <w:p w14:paraId="7C588776" w14:textId="40E215E6" w:rsidR="00590815" w:rsidRPr="006879A3" w:rsidRDefault="00590815" w:rsidP="00590815">
      <w:pPr>
        <w:contextualSpacing/>
        <w:rPr>
          <w:rFonts w:ascii="Arial" w:hAnsi="Arial" w:cs="Arial"/>
          <w:color w:val="0A0A0A"/>
          <w:sz w:val="22"/>
          <w:szCs w:val="22"/>
        </w:rPr>
      </w:pPr>
      <w:r w:rsidRPr="0041759A">
        <w:rPr>
          <w:rFonts w:ascii="Arial" w:hAnsi="Arial" w:cs="Arial"/>
          <w:sz w:val="22"/>
          <w:szCs w:val="22"/>
        </w:rPr>
        <w:t xml:space="preserve">Motorists are encouraged to “Know Before They Go” by checking conditions on more than 40,000 roadway miles by visiting </w:t>
      </w:r>
      <w:hyperlink r:id="rId6" w:history="1">
        <w:r w:rsidRPr="0041759A">
          <w:rPr>
            <w:rStyle w:val="Hyperlink"/>
            <w:rFonts w:ascii="Arial" w:hAnsi="Arial" w:cs="Arial"/>
            <w:sz w:val="22"/>
            <w:szCs w:val="22"/>
          </w:rPr>
          <w:t>www.511PA.com</w:t>
        </w:r>
      </w:hyperlink>
      <w:r w:rsidRPr="0041759A">
        <w:rPr>
          <w:rFonts w:ascii="Arial" w:hAnsi="Arial" w:cs="Arial"/>
          <w:sz w:val="22"/>
          <w:szCs w:val="22"/>
        </w:rPr>
        <w:t xml:space="preserve">. 511PA, which is free and available 24 hours a day, provides traffic delay warnings, weather forecasts, traffic speed information and access to more than </w:t>
      </w:r>
      <w:r w:rsidR="00480F66" w:rsidRPr="0041759A">
        <w:rPr>
          <w:rFonts w:ascii="Arial" w:hAnsi="Arial" w:cs="Arial"/>
          <w:sz w:val="22"/>
          <w:szCs w:val="22"/>
        </w:rPr>
        <w:t>1,000</w:t>
      </w:r>
      <w:r w:rsidRPr="0041759A">
        <w:rPr>
          <w:rFonts w:ascii="Arial" w:hAnsi="Arial" w:cs="Arial"/>
          <w:sz w:val="22"/>
          <w:szCs w:val="22"/>
        </w:rPr>
        <w:t xml:space="preserve"> traffic cameras. </w:t>
      </w:r>
    </w:p>
    <w:p w14:paraId="6B51A40A" w14:textId="77777777" w:rsidR="00590815" w:rsidRPr="0041759A" w:rsidRDefault="00590815" w:rsidP="00590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360F133D" w14:textId="77777777" w:rsidR="00590815" w:rsidRPr="0041759A" w:rsidRDefault="00590815" w:rsidP="00590815">
      <w:pPr>
        <w:shd w:val="clear" w:color="auto" w:fill="FFFFFF"/>
        <w:rPr>
          <w:rFonts w:ascii="Arial" w:hAnsi="Arial" w:cs="Arial"/>
          <w:color w:val="0A0A0A"/>
          <w:sz w:val="22"/>
          <w:szCs w:val="22"/>
        </w:rPr>
      </w:pPr>
      <w:r w:rsidRPr="0041759A">
        <w:rPr>
          <w:rFonts w:ascii="Arial" w:hAnsi="Arial" w:cs="Arial"/>
          <w:color w:val="0A0A0A"/>
          <w:sz w:val="22"/>
          <w:szCs w:val="22"/>
        </w:rPr>
        <w:t>511PA is also available through a smartphone application for iPhone and Android devices, by calling 5-1-1, or by following regional Twitter alerts accessible on the 511PA website.</w:t>
      </w:r>
    </w:p>
    <w:p w14:paraId="7B61CB85" w14:textId="77777777" w:rsidR="00590815" w:rsidRPr="0041759A" w:rsidRDefault="00590815" w:rsidP="00590815">
      <w:pPr>
        <w:pStyle w:val="NoSpacing"/>
        <w:tabs>
          <w:tab w:val="left" w:pos="7512"/>
        </w:tabs>
        <w:rPr>
          <w:rFonts w:ascii="Arial" w:hAnsi="Arial" w:cs="Arial"/>
          <w:sz w:val="22"/>
          <w:szCs w:val="22"/>
        </w:rPr>
      </w:pPr>
      <w:r w:rsidRPr="0041759A">
        <w:rPr>
          <w:rFonts w:ascii="Arial" w:hAnsi="Arial" w:cs="Arial"/>
          <w:sz w:val="22"/>
          <w:szCs w:val="22"/>
        </w:rPr>
        <w:tab/>
      </w:r>
    </w:p>
    <w:p w14:paraId="71C9AEA4" w14:textId="77777777" w:rsidR="00590815" w:rsidRPr="0041759A" w:rsidRDefault="00590815" w:rsidP="00590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 w:rsidRPr="0041759A">
        <w:rPr>
          <w:rFonts w:ascii="Arial" w:hAnsi="Arial" w:cs="Arial"/>
          <w:color w:val="0A0A0A"/>
          <w:sz w:val="22"/>
          <w:szCs w:val="22"/>
        </w:rPr>
        <w:t xml:space="preserve">Subscribe to PennDOT news in Cameron, Centre, Clearfield, Clinton, Elk, Juniata, McKean, Mifflin, and Potter counties at </w:t>
      </w:r>
      <w:hyperlink r:id="rId7" w:history="1">
        <w:r w:rsidRPr="0041759A">
          <w:rPr>
            <w:rStyle w:val="Hyperlink"/>
            <w:rFonts w:ascii="Arial" w:hAnsi="Arial" w:cs="Arial"/>
            <w:sz w:val="22"/>
            <w:szCs w:val="22"/>
          </w:rPr>
          <w:t>www.penndot.gov/District2</w:t>
        </w:r>
      </w:hyperlink>
      <w:r w:rsidRPr="0041759A">
        <w:rPr>
          <w:rFonts w:ascii="Arial" w:hAnsi="Arial" w:cs="Arial"/>
          <w:color w:val="0A0A0A"/>
          <w:sz w:val="22"/>
          <w:szCs w:val="22"/>
        </w:rPr>
        <w:t xml:space="preserve">. </w:t>
      </w:r>
    </w:p>
    <w:p w14:paraId="613DB732" w14:textId="77777777" w:rsidR="00590815" w:rsidRPr="00071DEC" w:rsidRDefault="00590815" w:rsidP="00590815">
      <w:pPr>
        <w:pStyle w:val="NoSpacing"/>
        <w:rPr>
          <w:rFonts w:ascii="Arial" w:hAnsi="Arial" w:cs="Arial"/>
          <w:sz w:val="22"/>
          <w:szCs w:val="22"/>
        </w:rPr>
      </w:pPr>
    </w:p>
    <w:p w14:paraId="28A545BF" w14:textId="77777777" w:rsidR="00EC57CB" w:rsidRPr="00FD2D92" w:rsidRDefault="00EC57CB" w:rsidP="00EC57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D2D92">
        <w:rPr>
          <w:rFonts w:ascii="Arial" w:hAnsi="Arial" w:cs="Arial"/>
          <w:sz w:val="22"/>
          <w:szCs w:val="22"/>
        </w:rPr>
        <w:t xml:space="preserve">Follow PennDOT on </w:t>
      </w:r>
      <w:hyperlink r:id="rId8" w:history="1">
        <w:r w:rsidRPr="00FD2D92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FD2D92">
        <w:rPr>
          <w:rFonts w:ascii="Arial" w:hAnsi="Arial" w:cs="Arial"/>
          <w:sz w:val="22"/>
          <w:szCs w:val="22"/>
        </w:rPr>
        <w:t xml:space="preserve"> and like the department on </w:t>
      </w:r>
      <w:hyperlink r:id="rId9" w:history="1">
        <w:r w:rsidRPr="00FD2D92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FD2D92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FD2D92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FD2D92">
        <w:rPr>
          <w:rStyle w:val="Hyperlink"/>
          <w:rFonts w:ascii="Arial" w:hAnsi="Arial" w:cs="Arial"/>
          <w:sz w:val="22"/>
          <w:szCs w:val="22"/>
        </w:rPr>
        <w:t>.</w:t>
      </w:r>
    </w:p>
    <w:p w14:paraId="6D54EDE4" w14:textId="77777777" w:rsidR="00590815" w:rsidRPr="00071DEC" w:rsidRDefault="00590815" w:rsidP="00590815">
      <w:pPr>
        <w:rPr>
          <w:rFonts w:ascii="Arial" w:hAnsi="Arial" w:cs="Arial"/>
          <w:b/>
          <w:sz w:val="22"/>
          <w:szCs w:val="22"/>
        </w:rPr>
      </w:pPr>
    </w:p>
    <w:p w14:paraId="06BE6822" w14:textId="30B565BF" w:rsidR="00590815" w:rsidRDefault="00590815" w:rsidP="006834CB">
      <w:pPr>
        <w:rPr>
          <w:rFonts w:ascii="Arial" w:hAnsi="Arial" w:cs="Arial"/>
          <w:sz w:val="22"/>
          <w:szCs w:val="22"/>
        </w:rPr>
      </w:pPr>
      <w:r w:rsidRPr="00071DEC">
        <w:rPr>
          <w:rFonts w:ascii="Arial" w:hAnsi="Arial" w:cs="Arial"/>
          <w:b/>
          <w:sz w:val="22"/>
          <w:szCs w:val="22"/>
        </w:rPr>
        <w:t xml:space="preserve">MEDIA CONTACT:  </w:t>
      </w:r>
      <w:r w:rsidR="002627E4" w:rsidRPr="002627E4">
        <w:rPr>
          <w:rFonts w:ascii="Arial" w:hAnsi="Arial" w:cs="Arial"/>
          <w:sz w:val="22"/>
          <w:szCs w:val="22"/>
        </w:rPr>
        <w:t>Marla Fannin 814-</w:t>
      </w:r>
      <w:r w:rsidR="00662AAB">
        <w:rPr>
          <w:rFonts w:ascii="Arial" w:hAnsi="Arial" w:cs="Arial"/>
          <w:sz w:val="22"/>
          <w:szCs w:val="22"/>
        </w:rPr>
        <w:t>765</w:t>
      </w:r>
      <w:r w:rsidR="002627E4" w:rsidRPr="002627E4">
        <w:rPr>
          <w:rFonts w:ascii="Arial" w:hAnsi="Arial" w:cs="Arial"/>
          <w:sz w:val="22"/>
          <w:szCs w:val="22"/>
        </w:rPr>
        <w:t>-</w:t>
      </w:r>
      <w:r w:rsidR="00662AAB">
        <w:rPr>
          <w:rFonts w:ascii="Arial" w:hAnsi="Arial" w:cs="Arial"/>
          <w:sz w:val="22"/>
          <w:szCs w:val="22"/>
        </w:rPr>
        <w:t>0423</w:t>
      </w:r>
    </w:p>
    <w:p w14:paraId="3A0D2B93" w14:textId="264D826B" w:rsidR="00EC57CB" w:rsidRDefault="00EC57CB" w:rsidP="006834CB">
      <w:pPr>
        <w:rPr>
          <w:rFonts w:ascii="Arial" w:hAnsi="Arial" w:cs="Arial"/>
          <w:sz w:val="22"/>
          <w:szCs w:val="22"/>
        </w:rPr>
      </w:pPr>
    </w:p>
    <w:p w14:paraId="0690F873" w14:textId="3794F1CE" w:rsidR="00EC57CB" w:rsidRPr="006834CB" w:rsidRDefault="00EC57CB" w:rsidP="00EC57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p w14:paraId="7E6AE515" w14:textId="77777777" w:rsidR="00A41911" w:rsidRDefault="00A419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38B2A702" w14:textId="77777777" w:rsidR="001A0127" w:rsidRDefault="001A01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sectPr w:rsidR="001A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825"/>
    <w:multiLevelType w:val="hybridMultilevel"/>
    <w:tmpl w:val="242C370A"/>
    <w:lvl w:ilvl="0" w:tplc="7A84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3C70"/>
    <w:multiLevelType w:val="hybridMultilevel"/>
    <w:tmpl w:val="995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4D5E"/>
    <w:multiLevelType w:val="hybridMultilevel"/>
    <w:tmpl w:val="938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393"/>
    <w:multiLevelType w:val="hybridMultilevel"/>
    <w:tmpl w:val="358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46539"/>
    <w:multiLevelType w:val="hybridMultilevel"/>
    <w:tmpl w:val="EC70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5E"/>
    <w:rsid w:val="000013E1"/>
    <w:rsid w:val="0000391A"/>
    <w:rsid w:val="00017533"/>
    <w:rsid w:val="000279A1"/>
    <w:rsid w:val="000319E4"/>
    <w:rsid w:val="000333F2"/>
    <w:rsid w:val="00036C04"/>
    <w:rsid w:val="00043C2A"/>
    <w:rsid w:val="000477EC"/>
    <w:rsid w:val="0005316B"/>
    <w:rsid w:val="00057323"/>
    <w:rsid w:val="00061E21"/>
    <w:rsid w:val="00064540"/>
    <w:rsid w:val="000674D1"/>
    <w:rsid w:val="00071C9E"/>
    <w:rsid w:val="00071F67"/>
    <w:rsid w:val="00075EEC"/>
    <w:rsid w:val="000802F4"/>
    <w:rsid w:val="0009361C"/>
    <w:rsid w:val="000A5180"/>
    <w:rsid w:val="000B3A78"/>
    <w:rsid w:val="000B432E"/>
    <w:rsid w:val="000B51D3"/>
    <w:rsid w:val="000B6F09"/>
    <w:rsid w:val="000C098F"/>
    <w:rsid w:val="000C1B98"/>
    <w:rsid w:val="000C250B"/>
    <w:rsid w:val="000C3E8F"/>
    <w:rsid w:val="000C47D5"/>
    <w:rsid w:val="000C7480"/>
    <w:rsid w:val="000D0BEA"/>
    <w:rsid w:val="000D2F8B"/>
    <w:rsid w:val="000E3BF4"/>
    <w:rsid w:val="000E690B"/>
    <w:rsid w:val="000F1D86"/>
    <w:rsid w:val="000F2F90"/>
    <w:rsid w:val="001069DE"/>
    <w:rsid w:val="00110CE1"/>
    <w:rsid w:val="001172E9"/>
    <w:rsid w:val="00123E54"/>
    <w:rsid w:val="00135264"/>
    <w:rsid w:val="0013789A"/>
    <w:rsid w:val="00144652"/>
    <w:rsid w:val="00146FF4"/>
    <w:rsid w:val="0016297C"/>
    <w:rsid w:val="00163952"/>
    <w:rsid w:val="0017171B"/>
    <w:rsid w:val="00173489"/>
    <w:rsid w:val="00181CE1"/>
    <w:rsid w:val="0018210F"/>
    <w:rsid w:val="0019176E"/>
    <w:rsid w:val="0019279D"/>
    <w:rsid w:val="0019351E"/>
    <w:rsid w:val="00193B1E"/>
    <w:rsid w:val="001952DC"/>
    <w:rsid w:val="001957F9"/>
    <w:rsid w:val="001959FE"/>
    <w:rsid w:val="001A0127"/>
    <w:rsid w:val="001A38FB"/>
    <w:rsid w:val="001A4B1B"/>
    <w:rsid w:val="001A5CA5"/>
    <w:rsid w:val="001A6F30"/>
    <w:rsid w:val="001B4A0F"/>
    <w:rsid w:val="001C06EB"/>
    <w:rsid w:val="001C1C2B"/>
    <w:rsid w:val="001C485E"/>
    <w:rsid w:val="001C4F9C"/>
    <w:rsid w:val="001D0022"/>
    <w:rsid w:val="001D0123"/>
    <w:rsid w:val="001D44EA"/>
    <w:rsid w:val="001D6B20"/>
    <w:rsid w:val="001E57AF"/>
    <w:rsid w:val="001E6BE3"/>
    <w:rsid w:val="0020025C"/>
    <w:rsid w:val="00200E4E"/>
    <w:rsid w:val="0021019E"/>
    <w:rsid w:val="00223857"/>
    <w:rsid w:val="002351AE"/>
    <w:rsid w:val="0024091D"/>
    <w:rsid w:val="00241D0E"/>
    <w:rsid w:val="00242F07"/>
    <w:rsid w:val="00251BEB"/>
    <w:rsid w:val="002536AC"/>
    <w:rsid w:val="002627E4"/>
    <w:rsid w:val="00262A61"/>
    <w:rsid w:val="002727E3"/>
    <w:rsid w:val="00276F6B"/>
    <w:rsid w:val="00286024"/>
    <w:rsid w:val="002873A9"/>
    <w:rsid w:val="0029240C"/>
    <w:rsid w:val="002A1702"/>
    <w:rsid w:val="002A30D9"/>
    <w:rsid w:val="002B346D"/>
    <w:rsid w:val="002C137F"/>
    <w:rsid w:val="002C1B7E"/>
    <w:rsid w:val="002C5D86"/>
    <w:rsid w:val="002C7B18"/>
    <w:rsid w:val="002C7B54"/>
    <w:rsid w:val="002D32CE"/>
    <w:rsid w:val="002D6FAB"/>
    <w:rsid w:val="002E0D85"/>
    <w:rsid w:val="002E503E"/>
    <w:rsid w:val="002E6624"/>
    <w:rsid w:val="00301D1A"/>
    <w:rsid w:val="00301D33"/>
    <w:rsid w:val="003038C7"/>
    <w:rsid w:val="00310610"/>
    <w:rsid w:val="00311CAB"/>
    <w:rsid w:val="00313498"/>
    <w:rsid w:val="0031515F"/>
    <w:rsid w:val="00322E0E"/>
    <w:rsid w:val="003259C9"/>
    <w:rsid w:val="0034404A"/>
    <w:rsid w:val="00345C8C"/>
    <w:rsid w:val="00351C1C"/>
    <w:rsid w:val="00360255"/>
    <w:rsid w:val="003651A7"/>
    <w:rsid w:val="00366593"/>
    <w:rsid w:val="003741A0"/>
    <w:rsid w:val="00380A36"/>
    <w:rsid w:val="00386CBC"/>
    <w:rsid w:val="00395CEF"/>
    <w:rsid w:val="003A0479"/>
    <w:rsid w:val="003A1D43"/>
    <w:rsid w:val="003A7444"/>
    <w:rsid w:val="003C1DA9"/>
    <w:rsid w:val="003C44A1"/>
    <w:rsid w:val="003D228B"/>
    <w:rsid w:val="003E07F1"/>
    <w:rsid w:val="003E276F"/>
    <w:rsid w:val="003E2EE3"/>
    <w:rsid w:val="003E3594"/>
    <w:rsid w:val="003E5DC0"/>
    <w:rsid w:val="003F1BAB"/>
    <w:rsid w:val="004069A8"/>
    <w:rsid w:val="00415F0E"/>
    <w:rsid w:val="00416322"/>
    <w:rsid w:val="0041759A"/>
    <w:rsid w:val="00417DA2"/>
    <w:rsid w:val="004214B8"/>
    <w:rsid w:val="00446B02"/>
    <w:rsid w:val="00446CF7"/>
    <w:rsid w:val="004538D0"/>
    <w:rsid w:val="00460AB0"/>
    <w:rsid w:val="00462F8D"/>
    <w:rsid w:val="00464EE4"/>
    <w:rsid w:val="00466EEC"/>
    <w:rsid w:val="00476FA9"/>
    <w:rsid w:val="004777AF"/>
    <w:rsid w:val="0048049C"/>
    <w:rsid w:val="004809A7"/>
    <w:rsid w:val="00480D87"/>
    <w:rsid w:val="00480F66"/>
    <w:rsid w:val="00482F14"/>
    <w:rsid w:val="00490A4C"/>
    <w:rsid w:val="0049199B"/>
    <w:rsid w:val="0049647E"/>
    <w:rsid w:val="004B3036"/>
    <w:rsid w:val="004B7AB0"/>
    <w:rsid w:val="004B7BA0"/>
    <w:rsid w:val="004C1B61"/>
    <w:rsid w:val="004C2503"/>
    <w:rsid w:val="004E15FF"/>
    <w:rsid w:val="004E5651"/>
    <w:rsid w:val="004E7DCC"/>
    <w:rsid w:val="004F040A"/>
    <w:rsid w:val="004F1DA0"/>
    <w:rsid w:val="004F3430"/>
    <w:rsid w:val="00502782"/>
    <w:rsid w:val="005140FD"/>
    <w:rsid w:val="005214A0"/>
    <w:rsid w:val="0052754A"/>
    <w:rsid w:val="00527665"/>
    <w:rsid w:val="0053760F"/>
    <w:rsid w:val="00541AC6"/>
    <w:rsid w:val="00546866"/>
    <w:rsid w:val="005547CF"/>
    <w:rsid w:val="00557B09"/>
    <w:rsid w:val="00570F54"/>
    <w:rsid w:val="00570FC7"/>
    <w:rsid w:val="00585173"/>
    <w:rsid w:val="00586C00"/>
    <w:rsid w:val="00590815"/>
    <w:rsid w:val="005A3611"/>
    <w:rsid w:val="005B4A86"/>
    <w:rsid w:val="005C14F5"/>
    <w:rsid w:val="005D3B79"/>
    <w:rsid w:val="005D63C5"/>
    <w:rsid w:val="005E19EB"/>
    <w:rsid w:val="005E3BC4"/>
    <w:rsid w:val="005E7C63"/>
    <w:rsid w:val="005F0D94"/>
    <w:rsid w:val="005F5FC0"/>
    <w:rsid w:val="00600FAE"/>
    <w:rsid w:val="00605705"/>
    <w:rsid w:val="00613DFE"/>
    <w:rsid w:val="006146E0"/>
    <w:rsid w:val="00615074"/>
    <w:rsid w:val="006214A8"/>
    <w:rsid w:val="006223A7"/>
    <w:rsid w:val="00623D85"/>
    <w:rsid w:val="00627C74"/>
    <w:rsid w:val="00632065"/>
    <w:rsid w:val="00647F30"/>
    <w:rsid w:val="0065788B"/>
    <w:rsid w:val="00657E6B"/>
    <w:rsid w:val="0066170F"/>
    <w:rsid w:val="00662AAB"/>
    <w:rsid w:val="00664884"/>
    <w:rsid w:val="00671A5A"/>
    <w:rsid w:val="00680963"/>
    <w:rsid w:val="00682098"/>
    <w:rsid w:val="006834CB"/>
    <w:rsid w:val="006879A3"/>
    <w:rsid w:val="00693270"/>
    <w:rsid w:val="00697F1C"/>
    <w:rsid w:val="006A10CE"/>
    <w:rsid w:val="006A4A08"/>
    <w:rsid w:val="006B0F28"/>
    <w:rsid w:val="006C0641"/>
    <w:rsid w:val="006C10E5"/>
    <w:rsid w:val="006C6BC5"/>
    <w:rsid w:val="006C76F0"/>
    <w:rsid w:val="006D597C"/>
    <w:rsid w:val="006D660D"/>
    <w:rsid w:val="006E4642"/>
    <w:rsid w:val="006E5AB7"/>
    <w:rsid w:val="006F1C3C"/>
    <w:rsid w:val="007015A9"/>
    <w:rsid w:val="00706156"/>
    <w:rsid w:val="00711DB9"/>
    <w:rsid w:val="007153D4"/>
    <w:rsid w:val="00725FD9"/>
    <w:rsid w:val="007274BE"/>
    <w:rsid w:val="007320ED"/>
    <w:rsid w:val="00742C3E"/>
    <w:rsid w:val="0075394D"/>
    <w:rsid w:val="0076543B"/>
    <w:rsid w:val="00777172"/>
    <w:rsid w:val="00781254"/>
    <w:rsid w:val="00782054"/>
    <w:rsid w:val="0078799C"/>
    <w:rsid w:val="00794C28"/>
    <w:rsid w:val="007A2B80"/>
    <w:rsid w:val="007A4A71"/>
    <w:rsid w:val="007A5AAC"/>
    <w:rsid w:val="007B44CE"/>
    <w:rsid w:val="007C5207"/>
    <w:rsid w:val="007C65BE"/>
    <w:rsid w:val="007D33A1"/>
    <w:rsid w:val="007D5A0C"/>
    <w:rsid w:val="007E473F"/>
    <w:rsid w:val="007E5338"/>
    <w:rsid w:val="007E7322"/>
    <w:rsid w:val="007E77BB"/>
    <w:rsid w:val="007F78D3"/>
    <w:rsid w:val="00811530"/>
    <w:rsid w:val="00814E58"/>
    <w:rsid w:val="00821695"/>
    <w:rsid w:val="00821D45"/>
    <w:rsid w:val="00825865"/>
    <w:rsid w:val="00836EC2"/>
    <w:rsid w:val="00844303"/>
    <w:rsid w:val="0085279A"/>
    <w:rsid w:val="008553D7"/>
    <w:rsid w:val="00860DE2"/>
    <w:rsid w:val="00863B6E"/>
    <w:rsid w:val="008653BD"/>
    <w:rsid w:val="00872BEF"/>
    <w:rsid w:val="00874076"/>
    <w:rsid w:val="00875AF7"/>
    <w:rsid w:val="008837E7"/>
    <w:rsid w:val="0088481B"/>
    <w:rsid w:val="008878A4"/>
    <w:rsid w:val="00892A25"/>
    <w:rsid w:val="00894841"/>
    <w:rsid w:val="008B122A"/>
    <w:rsid w:val="008B735B"/>
    <w:rsid w:val="008C51AA"/>
    <w:rsid w:val="008D5309"/>
    <w:rsid w:val="008E07C2"/>
    <w:rsid w:val="008E3E73"/>
    <w:rsid w:val="008E6EAE"/>
    <w:rsid w:val="008F2044"/>
    <w:rsid w:val="008F2B97"/>
    <w:rsid w:val="008F2D75"/>
    <w:rsid w:val="008F3FFE"/>
    <w:rsid w:val="00902499"/>
    <w:rsid w:val="009204BC"/>
    <w:rsid w:val="0092630D"/>
    <w:rsid w:val="00927915"/>
    <w:rsid w:val="009336B7"/>
    <w:rsid w:val="00934583"/>
    <w:rsid w:val="00935952"/>
    <w:rsid w:val="00941B3C"/>
    <w:rsid w:val="0094327F"/>
    <w:rsid w:val="00945E15"/>
    <w:rsid w:val="00972312"/>
    <w:rsid w:val="009745A2"/>
    <w:rsid w:val="009940B0"/>
    <w:rsid w:val="0099451D"/>
    <w:rsid w:val="009A449E"/>
    <w:rsid w:val="009C04C4"/>
    <w:rsid w:val="009D4981"/>
    <w:rsid w:val="009D4A43"/>
    <w:rsid w:val="009F1158"/>
    <w:rsid w:val="009F5B62"/>
    <w:rsid w:val="009F714A"/>
    <w:rsid w:val="00A000A9"/>
    <w:rsid w:val="00A045E7"/>
    <w:rsid w:val="00A074BE"/>
    <w:rsid w:val="00A13865"/>
    <w:rsid w:val="00A14BFD"/>
    <w:rsid w:val="00A2078B"/>
    <w:rsid w:val="00A26460"/>
    <w:rsid w:val="00A31174"/>
    <w:rsid w:val="00A3563C"/>
    <w:rsid w:val="00A3774E"/>
    <w:rsid w:val="00A41911"/>
    <w:rsid w:val="00A51335"/>
    <w:rsid w:val="00A60EF2"/>
    <w:rsid w:val="00A640D6"/>
    <w:rsid w:val="00A73DCC"/>
    <w:rsid w:val="00A810DE"/>
    <w:rsid w:val="00A8144D"/>
    <w:rsid w:val="00A81B19"/>
    <w:rsid w:val="00A86BB1"/>
    <w:rsid w:val="00A910FB"/>
    <w:rsid w:val="00AA4EE4"/>
    <w:rsid w:val="00AB533F"/>
    <w:rsid w:val="00AC4E95"/>
    <w:rsid w:val="00AD0152"/>
    <w:rsid w:val="00AD3064"/>
    <w:rsid w:val="00AD65EE"/>
    <w:rsid w:val="00AE588A"/>
    <w:rsid w:val="00AF207E"/>
    <w:rsid w:val="00B016B8"/>
    <w:rsid w:val="00B020C2"/>
    <w:rsid w:val="00B1551D"/>
    <w:rsid w:val="00B17C2A"/>
    <w:rsid w:val="00B22BEC"/>
    <w:rsid w:val="00B37500"/>
    <w:rsid w:val="00B4467C"/>
    <w:rsid w:val="00B56F4B"/>
    <w:rsid w:val="00B6088F"/>
    <w:rsid w:val="00B61789"/>
    <w:rsid w:val="00B65853"/>
    <w:rsid w:val="00B74CBE"/>
    <w:rsid w:val="00B84E1C"/>
    <w:rsid w:val="00B93DBC"/>
    <w:rsid w:val="00B94C11"/>
    <w:rsid w:val="00B950E7"/>
    <w:rsid w:val="00B97043"/>
    <w:rsid w:val="00BA36E7"/>
    <w:rsid w:val="00BA3A4A"/>
    <w:rsid w:val="00BA7606"/>
    <w:rsid w:val="00BB0F17"/>
    <w:rsid w:val="00BB1F34"/>
    <w:rsid w:val="00BC1824"/>
    <w:rsid w:val="00BD402B"/>
    <w:rsid w:val="00BD55B7"/>
    <w:rsid w:val="00BE3D48"/>
    <w:rsid w:val="00BF34D4"/>
    <w:rsid w:val="00C0010D"/>
    <w:rsid w:val="00C04277"/>
    <w:rsid w:val="00C114BE"/>
    <w:rsid w:val="00C1298B"/>
    <w:rsid w:val="00C16BB0"/>
    <w:rsid w:val="00C16C83"/>
    <w:rsid w:val="00C34C96"/>
    <w:rsid w:val="00C36618"/>
    <w:rsid w:val="00C43B08"/>
    <w:rsid w:val="00C50A41"/>
    <w:rsid w:val="00C523F1"/>
    <w:rsid w:val="00C54105"/>
    <w:rsid w:val="00C61446"/>
    <w:rsid w:val="00C74673"/>
    <w:rsid w:val="00C756E4"/>
    <w:rsid w:val="00C80868"/>
    <w:rsid w:val="00C83B13"/>
    <w:rsid w:val="00C85A51"/>
    <w:rsid w:val="00C85B6D"/>
    <w:rsid w:val="00C9315E"/>
    <w:rsid w:val="00C96626"/>
    <w:rsid w:val="00CA5DA5"/>
    <w:rsid w:val="00CA6472"/>
    <w:rsid w:val="00CB688C"/>
    <w:rsid w:val="00CC7408"/>
    <w:rsid w:val="00CD0619"/>
    <w:rsid w:val="00CF212B"/>
    <w:rsid w:val="00CF2D73"/>
    <w:rsid w:val="00D10278"/>
    <w:rsid w:val="00D108A8"/>
    <w:rsid w:val="00D23E68"/>
    <w:rsid w:val="00D30FC8"/>
    <w:rsid w:val="00D341A9"/>
    <w:rsid w:val="00D43642"/>
    <w:rsid w:val="00D443C8"/>
    <w:rsid w:val="00D517A3"/>
    <w:rsid w:val="00D53F7C"/>
    <w:rsid w:val="00D5425A"/>
    <w:rsid w:val="00D63785"/>
    <w:rsid w:val="00D66606"/>
    <w:rsid w:val="00D71081"/>
    <w:rsid w:val="00D72C9B"/>
    <w:rsid w:val="00D748AD"/>
    <w:rsid w:val="00D81D41"/>
    <w:rsid w:val="00D86532"/>
    <w:rsid w:val="00D95A5C"/>
    <w:rsid w:val="00D967C0"/>
    <w:rsid w:val="00DA0120"/>
    <w:rsid w:val="00DA472D"/>
    <w:rsid w:val="00DB1024"/>
    <w:rsid w:val="00DB19BB"/>
    <w:rsid w:val="00DB4E65"/>
    <w:rsid w:val="00DB67C4"/>
    <w:rsid w:val="00DB7576"/>
    <w:rsid w:val="00DB7F75"/>
    <w:rsid w:val="00DC1C4E"/>
    <w:rsid w:val="00DC7DAE"/>
    <w:rsid w:val="00DE71D8"/>
    <w:rsid w:val="00DF031E"/>
    <w:rsid w:val="00DF25CC"/>
    <w:rsid w:val="00DF61EA"/>
    <w:rsid w:val="00DF6843"/>
    <w:rsid w:val="00E03866"/>
    <w:rsid w:val="00E04018"/>
    <w:rsid w:val="00E046B5"/>
    <w:rsid w:val="00E10343"/>
    <w:rsid w:val="00E15B09"/>
    <w:rsid w:val="00E17A5F"/>
    <w:rsid w:val="00E20A28"/>
    <w:rsid w:val="00E251B2"/>
    <w:rsid w:val="00E37370"/>
    <w:rsid w:val="00E414FD"/>
    <w:rsid w:val="00E56738"/>
    <w:rsid w:val="00E6057C"/>
    <w:rsid w:val="00E64492"/>
    <w:rsid w:val="00E655C0"/>
    <w:rsid w:val="00E70303"/>
    <w:rsid w:val="00E804C5"/>
    <w:rsid w:val="00E81337"/>
    <w:rsid w:val="00E82274"/>
    <w:rsid w:val="00E87E1C"/>
    <w:rsid w:val="00E91EB0"/>
    <w:rsid w:val="00E93F42"/>
    <w:rsid w:val="00E943DB"/>
    <w:rsid w:val="00EA0962"/>
    <w:rsid w:val="00EA1F4C"/>
    <w:rsid w:val="00EA7A3C"/>
    <w:rsid w:val="00EB169F"/>
    <w:rsid w:val="00EB33F0"/>
    <w:rsid w:val="00EB5950"/>
    <w:rsid w:val="00EB598C"/>
    <w:rsid w:val="00EB6F88"/>
    <w:rsid w:val="00EC57CB"/>
    <w:rsid w:val="00ED5663"/>
    <w:rsid w:val="00ED6B83"/>
    <w:rsid w:val="00EE7F3F"/>
    <w:rsid w:val="00EF30B5"/>
    <w:rsid w:val="00EF65E7"/>
    <w:rsid w:val="00F0629F"/>
    <w:rsid w:val="00F209C8"/>
    <w:rsid w:val="00F23D87"/>
    <w:rsid w:val="00F24358"/>
    <w:rsid w:val="00F36FAC"/>
    <w:rsid w:val="00F434F6"/>
    <w:rsid w:val="00F6340C"/>
    <w:rsid w:val="00F70C6D"/>
    <w:rsid w:val="00F72354"/>
    <w:rsid w:val="00F76088"/>
    <w:rsid w:val="00F77684"/>
    <w:rsid w:val="00F84B16"/>
    <w:rsid w:val="00F85140"/>
    <w:rsid w:val="00F85EA5"/>
    <w:rsid w:val="00F901F3"/>
    <w:rsid w:val="00FA2BCB"/>
    <w:rsid w:val="00FA5B9F"/>
    <w:rsid w:val="00FC364D"/>
    <w:rsid w:val="00FC5BC5"/>
    <w:rsid w:val="00FC711B"/>
    <w:rsid w:val="00FC78D8"/>
    <w:rsid w:val="00FD464E"/>
    <w:rsid w:val="00FD5823"/>
    <w:rsid w:val="00FD5DE2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54A9"/>
  <w15:docId w15:val="{010682C7-8902-47CC-8E0A-10B3DED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D9"/>
    <w:pPr>
      <w:ind w:left="720"/>
      <w:contextualSpacing/>
    </w:pPr>
  </w:style>
  <w:style w:type="character" w:styleId="Hyperlink">
    <w:name w:val="Hyperlink"/>
    <w:rsid w:val="00C12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5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1DA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4538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4E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57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enndotnews?form=MY01SV&amp;OCID=MY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ndot.gov/District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11P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pennsylvaniadot/?form=MY01SV&amp;OCID=MY01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nnsylvaniaDepartmentofTransportation/?form=MY01SV&amp;OCID=MY01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agoins</dc:creator>
  <cp:lastModifiedBy>Fannin, Marlaine</cp:lastModifiedBy>
  <cp:revision>5</cp:revision>
  <cp:lastPrinted>2022-05-06T17:26:00Z</cp:lastPrinted>
  <dcterms:created xsi:type="dcterms:W3CDTF">2022-05-06T16:17:00Z</dcterms:created>
  <dcterms:modified xsi:type="dcterms:W3CDTF">2022-05-06T17:26:00Z</dcterms:modified>
</cp:coreProperties>
</file>